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0A5" w:rsidRDefault="00CC1A08">
      <w:pPr>
        <w:spacing w:afterLines="100" w:after="312" w:line="360" w:lineRule="auto"/>
        <w:jc w:val="left"/>
        <w:rPr>
          <w:rFonts w:ascii="微软雅黑" w:eastAsia="微软雅黑" w:hAnsi="微软雅黑" w:cs="黑体"/>
          <w:b/>
          <w:sz w:val="24"/>
          <w:szCs w:val="24"/>
        </w:rPr>
      </w:pPr>
      <w:bookmarkStart w:id="0" w:name="_GoBack"/>
      <w:bookmarkEnd w:id="0"/>
      <w:r>
        <w:rPr>
          <w:rFonts w:ascii="微软雅黑" w:eastAsia="微软雅黑" w:hAnsi="微软雅黑" w:cs="黑体" w:hint="eastAsia"/>
          <w:b/>
          <w:sz w:val="24"/>
          <w:szCs w:val="24"/>
        </w:rPr>
        <w:t>附件</w:t>
      </w:r>
      <w:r>
        <w:rPr>
          <w:rFonts w:ascii="微软雅黑" w:eastAsia="微软雅黑" w:hAnsi="微软雅黑" w:cs="黑体" w:hint="eastAsia"/>
          <w:b/>
          <w:sz w:val="24"/>
          <w:szCs w:val="24"/>
        </w:rPr>
        <w:t>1</w:t>
      </w:r>
      <w:r>
        <w:rPr>
          <w:rFonts w:ascii="微软雅黑" w:eastAsia="微软雅黑" w:hAnsi="微软雅黑" w:cs="黑体" w:hint="eastAsia"/>
          <w:b/>
          <w:sz w:val="24"/>
          <w:szCs w:val="24"/>
        </w:rPr>
        <w:t>：</w:t>
      </w:r>
    </w:p>
    <w:p w:rsidR="005770A5" w:rsidRDefault="00CC1A08">
      <w:pPr>
        <w:spacing w:afterLines="100" w:after="312" w:line="360" w:lineRule="auto"/>
        <w:jc w:val="center"/>
        <w:rPr>
          <w:rFonts w:ascii="微软雅黑" w:eastAsia="微软雅黑" w:hAnsi="微软雅黑" w:cs="黑体"/>
          <w:b/>
          <w:sz w:val="32"/>
          <w:szCs w:val="32"/>
        </w:rPr>
      </w:pPr>
      <w:proofErr w:type="gramStart"/>
      <w:r>
        <w:rPr>
          <w:rFonts w:ascii="微软雅黑" w:eastAsia="微软雅黑" w:hAnsi="微软雅黑" w:cs="黑体" w:hint="eastAsia"/>
          <w:b/>
          <w:sz w:val="32"/>
          <w:szCs w:val="32"/>
        </w:rPr>
        <w:t>全校性公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>选课</w:t>
      </w:r>
      <w:proofErr w:type="gramEnd"/>
      <w:r>
        <w:rPr>
          <w:rFonts w:ascii="微软雅黑" w:eastAsia="微软雅黑" w:hAnsi="微软雅黑" w:cs="黑体" w:hint="eastAsia"/>
          <w:b/>
          <w:sz w:val="32"/>
          <w:szCs w:val="32"/>
        </w:rPr>
        <w:t>申请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>、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>审核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>操作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>说明</w:t>
      </w:r>
      <w:r>
        <w:rPr>
          <w:rFonts w:ascii="微软雅黑" w:eastAsia="微软雅黑" w:hAnsi="微软雅黑" w:cs="黑体" w:hint="eastAsia"/>
          <w:b/>
          <w:sz w:val="32"/>
          <w:szCs w:val="32"/>
        </w:rPr>
        <w:t xml:space="preserve"> </w:t>
      </w:r>
    </w:p>
    <w:p w:rsidR="005770A5" w:rsidRDefault="00CC1A08">
      <w:pPr>
        <w:spacing w:afterLines="100" w:after="312" w:line="360" w:lineRule="auto"/>
        <w:ind w:firstLineChars="200" w:firstLine="560"/>
        <w:rPr>
          <w:rFonts w:ascii="微软雅黑" w:eastAsia="微软雅黑" w:hAnsi="微软雅黑" w:cs="黑体"/>
          <w:bCs/>
          <w:sz w:val="28"/>
          <w:szCs w:val="28"/>
        </w:rPr>
      </w:pPr>
      <w:r>
        <w:rPr>
          <w:rFonts w:ascii="微软雅黑" w:eastAsia="微软雅黑" w:hAnsi="微软雅黑" w:cs="黑体" w:hint="eastAsia"/>
          <w:bCs/>
          <w:sz w:val="28"/>
          <w:szCs w:val="28"/>
        </w:rPr>
        <w:t>登录新教务系统（</w:t>
      </w:r>
      <w:r>
        <w:fldChar w:fldCharType="begin"/>
      </w:r>
      <w:r>
        <w:instrText xml:space="preserve"> HYPERLINK "http://jw.huse.cn/" </w:instrText>
      </w:r>
      <w:r>
        <w:fldChar w:fldCharType="separate"/>
      </w:r>
      <w:r>
        <w:rPr>
          <w:rStyle w:val="a7"/>
          <w:sz w:val="36"/>
          <w:szCs w:val="36"/>
        </w:rPr>
        <w:t>http://jw.huse.cn/</w:t>
      </w:r>
      <w:r>
        <w:rPr>
          <w:rStyle w:val="a7"/>
          <w:sz w:val="36"/>
          <w:szCs w:val="36"/>
        </w:rPr>
        <w:fldChar w:fldCharType="end"/>
      </w:r>
      <w:r>
        <w:rPr>
          <w:rStyle w:val="a7"/>
          <w:sz w:val="36"/>
          <w:szCs w:val="36"/>
        </w:rPr>
        <w:t>jsxsd</w:t>
      </w:r>
      <w:r>
        <w:rPr>
          <w:rFonts w:ascii="微软雅黑" w:eastAsia="微软雅黑" w:hAnsi="微软雅黑" w:cs="黑体" w:hint="eastAsia"/>
          <w:bCs/>
          <w:sz w:val="28"/>
          <w:szCs w:val="28"/>
        </w:rPr>
        <w:t>），输入账号密码（账号均为</w:t>
      </w:r>
      <w:proofErr w:type="gramStart"/>
      <w:r>
        <w:rPr>
          <w:rFonts w:ascii="微软雅黑" w:eastAsia="微软雅黑" w:hAnsi="微软雅黑" w:cs="黑体" w:hint="eastAsia"/>
          <w:bCs/>
          <w:sz w:val="28"/>
          <w:szCs w:val="28"/>
        </w:rPr>
        <w:t>老系统</w:t>
      </w:r>
      <w:proofErr w:type="gramEnd"/>
      <w:r>
        <w:rPr>
          <w:rFonts w:ascii="微软雅黑" w:eastAsia="微软雅黑" w:hAnsi="微软雅黑" w:cs="黑体" w:hint="eastAsia"/>
          <w:bCs/>
          <w:sz w:val="28"/>
          <w:szCs w:val="28"/>
        </w:rPr>
        <w:t>登录账号，初始密码也为</w:t>
      </w:r>
      <w:proofErr w:type="gramStart"/>
      <w:r>
        <w:rPr>
          <w:rFonts w:ascii="微软雅黑" w:eastAsia="微软雅黑" w:hAnsi="微软雅黑" w:cs="黑体" w:hint="eastAsia"/>
          <w:bCs/>
          <w:sz w:val="28"/>
          <w:szCs w:val="28"/>
        </w:rPr>
        <w:t>老系统</w:t>
      </w:r>
      <w:proofErr w:type="gramEnd"/>
      <w:r>
        <w:rPr>
          <w:rFonts w:ascii="微软雅黑" w:eastAsia="微软雅黑" w:hAnsi="微软雅黑" w:cs="黑体" w:hint="eastAsia"/>
          <w:bCs/>
          <w:sz w:val="28"/>
          <w:szCs w:val="28"/>
        </w:rPr>
        <w:t>账号，第一次</w:t>
      </w:r>
      <w:proofErr w:type="gramStart"/>
      <w:r>
        <w:rPr>
          <w:rFonts w:ascii="微软雅黑" w:eastAsia="微软雅黑" w:hAnsi="微软雅黑" w:cs="黑体" w:hint="eastAsia"/>
          <w:bCs/>
          <w:sz w:val="28"/>
          <w:szCs w:val="28"/>
        </w:rPr>
        <w:t>登录请修改</w:t>
      </w:r>
      <w:proofErr w:type="gramEnd"/>
      <w:r>
        <w:rPr>
          <w:rFonts w:ascii="微软雅黑" w:eastAsia="微软雅黑" w:hAnsi="微软雅黑" w:cs="黑体" w:hint="eastAsia"/>
          <w:bCs/>
          <w:sz w:val="28"/>
          <w:szCs w:val="28"/>
        </w:rPr>
        <w:t>密码）</w:t>
      </w:r>
    </w:p>
    <w:p w:rsidR="005770A5" w:rsidRDefault="00CC1A08">
      <w:pPr>
        <w:spacing w:afterLines="100" w:after="312" w:line="360" w:lineRule="auto"/>
        <w:ind w:firstLineChars="200" w:firstLine="560"/>
        <w:rPr>
          <w:rFonts w:ascii="微软雅黑" w:eastAsia="微软雅黑" w:hAnsi="微软雅黑" w:cs="黑体"/>
          <w:bCs/>
          <w:sz w:val="28"/>
          <w:szCs w:val="28"/>
        </w:rPr>
      </w:pPr>
      <w:r>
        <w:rPr>
          <w:rFonts w:ascii="微软雅黑" w:eastAsia="微软雅黑" w:hAnsi="微软雅黑" w:cs="黑体"/>
          <w:bCs/>
          <w:sz w:val="28"/>
          <w:szCs w:val="28"/>
        </w:rPr>
        <w:t>推荐</w:t>
      </w:r>
      <w:proofErr w:type="gramStart"/>
      <w:r>
        <w:rPr>
          <w:rFonts w:ascii="微软雅黑" w:eastAsia="微软雅黑" w:hAnsi="微软雅黑" w:cs="黑体"/>
          <w:bCs/>
          <w:sz w:val="28"/>
          <w:szCs w:val="28"/>
        </w:rPr>
        <w:t>使用谷歌浏览器</w:t>
      </w:r>
      <w:proofErr w:type="gramEnd"/>
      <w:r>
        <w:rPr>
          <w:rFonts w:ascii="微软雅黑" w:eastAsia="微软雅黑" w:hAnsi="微软雅黑" w:cs="黑体" w:hint="eastAsia"/>
          <w:bCs/>
          <w:sz w:val="28"/>
          <w:szCs w:val="28"/>
        </w:rPr>
        <w:t>、</w:t>
      </w:r>
      <w:r>
        <w:rPr>
          <w:rFonts w:ascii="微软雅黑" w:eastAsia="微软雅黑" w:hAnsi="微软雅黑" w:cs="黑体" w:hint="eastAsia"/>
          <w:bCs/>
          <w:sz w:val="28"/>
          <w:szCs w:val="28"/>
        </w:rPr>
        <w:t>3</w:t>
      </w:r>
      <w:r>
        <w:rPr>
          <w:rFonts w:ascii="微软雅黑" w:eastAsia="微软雅黑" w:hAnsi="微软雅黑" w:cs="黑体"/>
          <w:bCs/>
          <w:sz w:val="28"/>
          <w:szCs w:val="28"/>
        </w:rPr>
        <w:t>60</w:t>
      </w:r>
      <w:proofErr w:type="gramStart"/>
      <w:r>
        <w:rPr>
          <w:rFonts w:ascii="微软雅黑" w:eastAsia="微软雅黑" w:hAnsi="微软雅黑" w:cs="黑体"/>
          <w:bCs/>
          <w:sz w:val="28"/>
          <w:szCs w:val="28"/>
        </w:rPr>
        <w:t>极</w:t>
      </w:r>
      <w:proofErr w:type="gramEnd"/>
      <w:r>
        <w:rPr>
          <w:rFonts w:ascii="微软雅黑" w:eastAsia="微软雅黑" w:hAnsi="微软雅黑" w:cs="黑体"/>
          <w:bCs/>
          <w:sz w:val="28"/>
          <w:szCs w:val="28"/>
        </w:rPr>
        <w:t>速或</w:t>
      </w:r>
      <w:r>
        <w:rPr>
          <w:rFonts w:ascii="微软雅黑" w:eastAsia="微软雅黑" w:hAnsi="微软雅黑" w:cs="黑体" w:hint="eastAsia"/>
          <w:bCs/>
          <w:sz w:val="28"/>
          <w:szCs w:val="28"/>
        </w:rPr>
        <w:t>3</w:t>
      </w:r>
      <w:r>
        <w:rPr>
          <w:rFonts w:ascii="微软雅黑" w:eastAsia="微软雅黑" w:hAnsi="微软雅黑" w:cs="黑体"/>
          <w:bCs/>
          <w:sz w:val="28"/>
          <w:szCs w:val="28"/>
        </w:rPr>
        <w:t>60</w:t>
      </w:r>
      <w:r>
        <w:rPr>
          <w:rFonts w:ascii="微软雅黑" w:eastAsia="微软雅黑" w:hAnsi="微软雅黑" w:cs="黑体"/>
          <w:bCs/>
          <w:sz w:val="28"/>
          <w:szCs w:val="28"/>
        </w:rPr>
        <w:t>浏览器</w:t>
      </w:r>
      <w:proofErr w:type="gramStart"/>
      <w:r>
        <w:rPr>
          <w:rFonts w:ascii="微软雅黑" w:eastAsia="微软雅黑" w:hAnsi="微软雅黑" w:cs="黑体"/>
          <w:bCs/>
          <w:sz w:val="28"/>
          <w:szCs w:val="28"/>
        </w:rPr>
        <w:t>极</w:t>
      </w:r>
      <w:proofErr w:type="gramEnd"/>
      <w:r>
        <w:rPr>
          <w:rFonts w:ascii="微软雅黑" w:eastAsia="微软雅黑" w:hAnsi="微软雅黑" w:cs="黑体"/>
          <w:bCs/>
          <w:sz w:val="28"/>
          <w:szCs w:val="28"/>
        </w:rPr>
        <w:t>速模式</w:t>
      </w:r>
    </w:p>
    <w:p w:rsidR="005770A5" w:rsidRDefault="00CC1A08">
      <w:pPr>
        <w:spacing w:afterLines="100" w:after="312" w:line="360" w:lineRule="auto"/>
        <w:ind w:firstLineChars="200" w:firstLine="420"/>
        <w:rPr>
          <w:rFonts w:ascii="微软雅黑" w:eastAsia="微软雅黑" w:hAnsi="微软雅黑" w:cs="黑体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301740" cy="2802890"/>
            <wp:effectExtent l="0" t="0" r="38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inline distT="0" distB="0" distL="0" distR="0">
            <wp:extent cx="6479540" cy="30829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pStyle w:val="a8"/>
        <w:spacing w:afterLines="100" w:after="312" w:line="360" w:lineRule="auto"/>
        <w:ind w:left="360" w:firstLineChars="0" w:firstLine="0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lastRenderedPageBreak/>
        <w:t>1</w:t>
      </w:r>
      <w:r>
        <w:rPr>
          <w:rFonts w:ascii="微软雅黑" w:eastAsia="微软雅黑" w:hAnsi="微软雅黑" w:cs="黑体" w:hint="eastAsia"/>
          <w:bCs/>
          <w:szCs w:val="21"/>
        </w:rPr>
        <w:t>、</w:t>
      </w:r>
      <w:r>
        <w:rPr>
          <w:rFonts w:ascii="微软雅黑" w:eastAsia="微软雅黑" w:hAnsi="微软雅黑" w:cs="黑体" w:hint="eastAsia"/>
          <w:bCs/>
          <w:szCs w:val="21"/>
        </w:rPr>
        <w:t>全校公共选修课程申报流程：</w:t>
      </w:r>
      <w:r>
        <w:rPr>
          <w:rFonts w:ascii="微软雅黑" w:eastAsia="微软雅黑" w:hAnsi="微软雅黑" w:cs="黑体"/>
          <w:bCs/>
          <w:szCs w:val="21"/>
        </w:rPr>
        <w:t>点击左</w:t>
      </w:r>
      <w:r>
        <w:rPr>
          <w:rFonts w:ascii="微软雅黑" w:eastAsia="微软雅黑" w:hAnsi="微软雅黑" w:cs="黑体" w:hint="eastAsia"/>
          <w:bCs/>
          <w:szCs w:val="21"/>
        </w:rPr>
        <w:t>侧</w:t>
      </w:r>
      <w:r>
        <w:rPr>
          <w:rFonts w:ascii="微软雅黑" w:eastAsia="微软雅黑" w:hAnsi="微软雅黑" w:cs="黑体"/>
          <w:bCs/>
          <w:szCs w:val="21"/>
        </w:rPr>
        <w:t>的【教学服务】</w:t>
      </w:r>
      <w:r>
        <w:rPr>
          <w:rFonts w:ascii="微软雅黑" w:eastAsia="微软雅黑" w:hAnsi="微软雅黑" w:cs="黑体" w:hint="eastAsia"/>
          <w:bCs/>
          <w:szCs w:val="21"/>
        </w:rPr>
        <w:t>—【培养方案】—【通选课开课申请】，进入通选课申请界面，点击“申请”，选择“新增”课程，输入课程信息，确认无误后送审。</w:t>
      </w:r>
      <w:r>
        <w:rPr>
          <w:rFonts w:ascii="微软雅黑" w:eastAsia="微软雅黑" w:hAnsi="微软雅黑" w:cs="黑体" w:hint="eastAsia"/>
          <w:bCs/>
          <w:szCs w:val="21"/>
        </w:rPr>
        <w:t>教师</w:t>
      </w:r>
      <w:r>
        <w:rPr>
          <w:rFonts w:ascii="微软雅黑" w:eastAsia="微软雅黑" w:hAnsi="微软雅黑" w:cs="黑体" w:hint="eastAsia"/>
          <w:bCs/>
          <w:szCs w:val="21"/>
        </w:rPr>
        <w:t>申请送审</w:t>
      </w:r>
      <w:proofErr w:type="gramStart"/>
      <w:r>
        <w:rPr>
          <w:rFonts w:ascii="微软雅黑" w:eastAsia="微软雅黑" w:hAnsi="微软雅黑" w:cs="黑体" w:hint="eastAsia"/>
          <w:bCs/>
          <w:szCs w:val="21"/>
        </w:rPr>
        <w:t>至相应</w:t>
      </w:r>
      <w:proofErr w:type="gramEnd"/>
      <w:r>
        <w:rPr>
          <w:rFonts w:ascii="微软雅黑" w:eastAsia="微软雅黑" w:hAnsi="微软雅黑" w:cs="黑体" w:hint="eastAsia"/>
          <w:bCs/>
          <w:szCs w:val="21"/>
        </w:rPr>
        <w:t>学院</w:t>
      </w:r>
      <w:r>
        <w:rPr>
          <w:rFonts w:ascii="微软雅黑" w:eastAsia="微软雅黑" w:hAnsi="微软雅黑" w:cs="黑体" w:hint="eastAsia"/>
          <w:bCs/>
          <w:szCs w:val="21"/>
        </w:rPr>
        <w:t>主管教学</w:t>
      </w:r>
      <w:r>
        <w:rPr>
          <w:rFonts w:ascii="微软雅黑" w:eastAsia="微软雅黑" w:hAnsi="微软雅黑" w:cs="黑体" w:hint="eastAsia"/>
          <w:bCs/>
          <w:szCs w:val="21"/>
        </w:rPr>
        <w:t>副院长，副院长审核通过之后，由副院长送审</w:t>
      </w:r>
      <w:r>
        <w:rPr>
          <w:rFonts w:ascii="微软雅黑" w:eastAsia="微软雅黑" w:hAnsi="微软雅黑" w:cs="黑体" w:hint="eastAsia"/>
          <w:bCs/>
          <w:szCs w:val="21"/>
        </w:rPr>
        <w:t>至</w:t>
      </w:r>
      <w:r>
        <w:rPr>
          <w:rFonts w:ascii="微软雅黑" w:eastAsia="微软雅黑" w:hAnsi="微软雅黑" w:cs="黑体" w:hint="eastAsia"/>
          <w:bCs/>
          <w:szCs w:val="21"/>
        </w:rPr>
        <w:t>教务处李文处。</w:t>
      </w:r>
    </w:p>
    <w:p w:rsidR="005770A5" w:rsidRDefault="00CC1A08">
      <w:pPr>
        <w:pStyle w:val="a8"/>
        <w:spacing w:afterLines="50" w:after="156" w:line="360" w:lineRule="auto"/>
        <w:ind w:left="360" w:firstLineChars="0" w:firstLine="0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34925</wp:posOffset>
            </wp:positionV>
            <wp:extent cx="6477635" cy="3455670"/>
            <wp:effectExtent l="0" t="0" r="18415" b="1143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黑体" w:hint="eastAsia"/>
          <w:bCs/>
          <w:szCs w:val="21"/>
        </w:rPr>
        <w:t>2</w:t>
      </w:r>
      <w:r>
        <w:rPr>
          <w:rFonts w:ascii="微软雅黑" w:eastAsia="微软雅黑" w:hAnsi="微软雅黑" w:cs="黑体" w:hint="eastAsia"/>
          <w:bCs/>
          <w:szCs w:val="21"/>
        </w:rPr>
        <w:t>、</w:t>
      </w:r>
      <w:r>
        <w:rPr>
          <w:rFonts w:ascii="微软雅黑" w:eastAsia="微软雅黑" w:hAnsi="微软雅黑" w:cs="黑体" w:hint="eastAsia"/>
          <w:bCs/>
          <w:szCs w:val="21"/>
        </w:rPr>
        <w:t>申报课程信息填写</w:t>
      </w:r>
      <w:r>
        <w:rPr>
          <w:rFonts w:ascii="微软雅黑" w:eastAsia="微软雅黑" w:hAnsi="微软雅黑" w:cs="黑体" w:hint="eastAsia"/>
          <w:bCs/>
          <w:szCs w:val="21"/>
        </w:rPr>
        <w:t>注意</w:t>
      </w:r>
      <w:r>
        <w:rPr>
          <w:rFonts w:ascii="微软雅黑" w:eastAsia="微软雅黑" w:hAnsi="微软雅黑" w:cs="黑体" w:hint="eastAsia"/>
          <w:bCs/>
          <w:szCs w:val="21"/>
        </w:rPr>
        <w:t>事项</w:t>
      </w:r>
      <w:r>
        <w:rPr>
          <w:rFonts w:ascii="微软雅黑" w:eastAsia="微软雅黑" w:hAnsi="微软雅黑" w:cs="黑体" w:hint="eastAsia"/>
          <w:bCs/>
          <w:szCs w:val="21"/>
        </w:rPr>
        <w:t>：</w:t>
      </w:r>
    </w:p>
    <w:p w:rsidR="005770A5" w:rsidRDefault="00CC1A08">
      <w:pPr>
        <w:pStyle w:val="a8"/>
        <w:numPr>
          <w:ilvl w:val="0"/>
          <w:numId w:val="1"/>
        </w:numPr>
        <w:spacing w:afterLines="50" w:after="156" w:line="360" w:lineRule="auto"/>
        <w:ind w:firstLineChars="0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24130</wp:posOffset>
            </wp:positionV>
            <wp:extent cx="6479540" cy="3200400"/>
            <wp:effectExtent l="0" t="0" r="1651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黑体" w:hint="eastAsia"/>
          <w:bCs/>
          <w:szCs w:val="21"/>
        </w:rPr>
        <w:t>课程编号：填写时不要使用“自动生成”功能，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请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手动输入课程编号</w:t>
      </w:r>
      <w:r>
        <w:rPr>
          <w:rFonts w:ascii="微软雅黑" w:eastAsia="微软雅黑" w:hAnsi="微软雅黑" w:cs="黑体" w:hint="eastAsia"/>
          <w:bCs/>
          <w:szCs w:val="21"/>
        </w:rPr>
        <w:t>。</w:t>
      </w:r>
    </w:p>
    <w:p w:rsidR="005770A5" w:rsidRDefault="00CC1A08">
      <w:pPr>
        <w:pStyle w:val="a8"/>
        <w:spacing w:afterLines="50" w:after="156"/>
        <w:ind w:firstLineChars="300" w:firstLine="630"/>
        <w:rPr>
          <w:rFonts w:ascii="微软雅黑" w:eastAsia="微软雅黑" w:hAnsi="微软雅黑" w:cs="黑体"/>
          <w:bCs/>
          <w:color w:val="FF0000"/>
          <w:szCs w:val="21"/>
          <w:u w:val="single"/>
        </w:rPr>
      </w:pP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lastRenderedPageBreak/>
        <w:t>编号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格式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为：</w:t>
      </w:r>
      <w:r>
        <w:rPr>
          <w:rFonts w:ascii="微软雅黑" w:eastAsia="微软雅黑" w:hAnsi="微软雅黑" w:cs="黑体"/>
          <w:bCs/>
          <w:color w:val="FF0000"/>
          <w:szCs w:val="21"/>
          <w:u w:val="single"/>
        </w:rPr>
        <w:t>GX202002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x</w:t>
      </w:r>
      <w:r>
        <w:rPr>
          <w:rFonts w:ascii="微软雅黑" w:eastAsia="微软雅黑" w:hAnsi="微软雅黑" w:cs="黑体"/>
          <w:bCs/>
          <w:color w:val="FF0000"/>
          <w:szCs w:val="21"/>
          <w:u w:val="single"/>
        </w:rPr>
        <w:t>xxx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（</w:t>
      </w:r>
      <w:proofErr w:type="spellStart"/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xxxx</w:t>
      </w:r>
      <w:proofErr w:type="spellEnd"/>
      <w:r>
        <w:rPr>
          <w:rFonts w:ascii="微软雅黑" w:eastAsia="微软雅黑" w:hAnsi="微软雅黑" w:cs="黑体"/>
          <w:bCs/>
          <w:color w:val="FF0000"/>
          <w:szCs w:val="21"/>
          <w:u w:val="single"/>
        </w:rPr>
        <w:t>为四位数的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申请人</w:t>
      </w:r>
      <w:r>
        <w:rPr>
          <w:rFonts w:ascii="微软雅黑" w:eastAsia="微软雅黑" w:hAnsi="微软雅黑" w:cs="黑体"/>
          <w:bCs/>
          <w:color w:val="FF0000"/>
          <w:szCs w:val="21"/>
          <w:u w:val="single"/>
        </w:rPr>
        <w:t>工号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）</w:t>
      </w:r>
    </w:p>
    <w:p w:rsidR="005770A5" w:rsidRDefault="00CC1A08">
      <w:pPr>
        <w:pStyle w:val="a8"/>
        <w:numPr>
          <w:ilvl w:val="0"/>
          <w:numId w:val="1"/>
        </w:numPr>
        <w:spacing w:afterLines="50" w:after="156"/>
        <w:ind w:firstLineChars="0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t>带“</w:t>
      </w:r>
      <w:r>
        <w:rPr>
          <w:rFonts w:ascii="微软雅黑" w:eastAsia="微软雅黑" w:hAnsi="微软雅黑" w:cs="黑体" w:hint="eastAsia"/>
          <w:bCs/>
          <w:szCs w:val="21"/>
        </w:rPr>
        <w:t>*</w:t>
      </w:r>
      <w:r>
        <w:rPr>
          <w:rFonts w:ascii="微软雅黑" w:eastAsia="微软雅黑" w:hAnsi="微软雅黑" w:cs="黑体" w:hint="eastAsia"/>
          <w:bCs/>
          <w:szCs w:val="21"/>
        </w:rPr>
        <w:t>”的为必填项，如没有填写将无法保存送审。</w:t>
      </w:r>
      <w:r>
        <w:rPr>
          <w:rFonts w:ascii="微软雅黑" w:eastAsia="微软雅黑" w:hAnsi="微软雅黑" w:cs="黑体" w:hint="eastAsia"/>
          <w:bCs/>
          <w:szCs w:val="21"/>
        </w:rPr>
        <w:t>下述说明为</w:t>
      </w:r>
      <w:r>
        <w:rPr>
          <w:rFonts w:ascii="微软雅黑" w:eastAsia="微软雅黑" w:hAnsi="微软雅黑" w:cs="黑体" w:hint="eastAsia"/>
          <w:bCs/>
          <w:szCs w:val="21"/>
        </w:rPr>
        <w:t>带“</w:t>
      </w:r>
      <w:r>
        <w:rPr>
          <w:rFonts w:ascii="微软雅黑" w:eastAsia="微软雅黑" w:hAnsi="微软雅黑" w:cs="黑体" w:hint="eastAsia"/>
          <w:bCs/>
          <w:szCs w:val="21"/>
        </w:rPr>
        <w:t>*</w:t>
      </w:r>
      <w:r>
        <w:rPr>
          <w:rFonts w:ascii="微软雅黑" w:eastAsia="微软雅黑" w:hAnsi="微软雅黑" w:cs="黑体" w:hint="eastAsia"/>
          <w:bCs/>
          <w:szCs w:val="21"/>
        </w:rPr>
        <w:t>”</w:t>
      </w:r>
      <w:r>
        <w:rPr>
          <w:rFonts w:ascii="微软雅黑" w:eastAsia="微软雅黑" w:hAnsi="微软雅黑" w:cs="黑体" w:hint="eastAsia"/>
          <w:bCs/>
          <w:szCs w:val="21"/>
        </w:rPr>
        <w:t>处按值填写内容，请按给定值填写或依例填写，没有列出特别说明的，请申请人按申报课程实际情况填写。</w:t>
      </w:r>
    </w:p>
    <w:p w:rsidR="005770A5" w:rsidRDefault="00CC1A08">
      <w:pPr>
        <w:pStyle w:val="a8"/>
        <w:spacing w:afterLines="50" w:after="156"/>
        <w:rPr>
          <w:rFonts w:ascii="微软雅黑" w:eastAsia="微软雅黑" w:hAnsi="微软雅黑" w:cs="黑体"/>
          <w:bCs/>
          <w:color w:val="FF0000"/>
          <w:szCs w:val="21"/>
          <w:u w:val="single"/>
        </w:rPr>
      </w:pP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意向教室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：由申请人手动填写，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可以精确到某机房或某实验室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,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格式为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XX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楼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+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房间号，如“明德楼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500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”</w:t>
      </w:r>
      <w:r>
        <w:rPr>
          <w:rFonts w:ascii="微软雅黑" w:eastAsia="微软雅黑" w:hAnsi="微软雅黑" w:cs="黑体"/>
          <w:bCs/>
          <w:color w:val="FF0000"/>
          <w:szCs w:val="21"/>
          <w:u w:val="single"/>
        </w:rPr>
        <w:t>）</w:t>
      </w:r>
    </w:p>
    <w:p w:rsidR="005770A5" w:rsidRDefault="00CC1A08">
      <w:pPr>
        <w:pStyle w:val="a8"/>
        <w:spacing w:afterLines="50" w:after="156"/>
        <w:rPr>
          <w:rFonts w:ascii="微软雅黑" w:eastAsia="微软雅黑" w:hAnsi="微软雅黑" w:cs="黑体"/>
          <w:bCs/>
          <w:color w:val="FF0000"/>
          <w:szCs w:val="21"/>
        </w:rPr>
      </w:pP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开课班级数：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 xml:space="preserve">1 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 xml:space="preserve">     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 xml:space="preserve"> 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考试类别：正常考试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 xml:space="preserve"> 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 xml:space="preserve">     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 xml:space="preserve"> </w:t>
      </w:r>
      <w:r>
        <w:rPr>
          <w:rFonts w:ascii="微软雅黑" w:eastAsia="微软雅黑" w:hAnsi="微软雅黑" w:cs="黑体" w:hint="eastAsia"/>
          <w:bCs/>
          <w:color w:val="FF0000"/>
          <w:szCs w:val="21"/>
          <w:u w:val="single"/>
        </w:rPr>
        <w:t>拟开课时间：秋季</w:t>
      </w:r>
    </w:p>
    <w:p w:rsidR="005770A5" w:rsidRDefault="005770A5">
      <w:pPr>
        <w:pStyle w:val="a8"/>
        <w:spacing w:afterLines="50" w:after="156"/>
        <w:rPr>
          <w:rFonts w:ascii="微软雅黑" w:eastAsia="微软雅黑" w:hAnsi="微软雅黑" w:cs="黑体"/>
          <w:bCs/>
          <w:color w:val="FF0000"/>
          <w:szCs w:val="21"/>
        </w:rPr>
      </w:pP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inline distT="0" distB="0" distL="0" distR="0">
            <wp:extent cx="6479540" cy="3606800"/>
            <wp:effectExtent l="0" t="0" r="1651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5770A5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</w:p>
    <w:p w:rsidR="005770A5" w:rsidRDefault="00CC1A0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）“</w:t>
      </w:r>
      <w:r>
        <w:t>课程说明</w:t>
      </w:r>
      <w:r>
        <w:rPr>
          <w:rFonts w:hint="eastAsia"/>
        </w:rPr>
        <w:t>”填写要求：</w:t>
      </w:r>
      <w:r>
        <w:t>需写明开课周次</w:t>
      </w:r>
      <w:r>
        <w:rPr>
          <w:rFonts w:hint="eastAsia"/>
        </w:rPr>
        <w:t>与</w:t>
      </w:r>
      <w:r>
        <w:rPr>
          <w:rFonts w:hint="eastAsia"/>
        </w:rPr>
        <w:t>课程简介（</w:t>
      </w:r>
      <w:r>
        <w:rPr>
          <w:rFonts w:hint="eastAsia"/>
        </w:rPr>
        <w:t>100-300</w:t>
      </w:r>
      <w:r>
        <w:rPr>
          <w:rFonts w:hint="eastAsia"/>
        </w:rPr>
        <w:t>字</w:t>
      </w:r>
      <w:r>
        <w:rPr>
          <w:rFonts w:hint="eastAsia"/>
        </w:rPr>
        <w:t>）</w:t>
      </w:r>
    </w:p>
    <w:p w:rsidR="005770A5" w:rsidRDefault="00CC1A08">
      <w:pPr>
        <w:rPr>
          <w:color w:val="FF0000"/>
        </w:rPr>
      </w:pPr>
      <w:r>
        <w:rPr>
          <w:rFonts w:hint="eastAsia"/>
          <w:color w:val="FF0000"/>
        </w:rPr>
        <w:t>例如：开课周次：</w:t>
      </w:r>
      <w:r>
        <w:rPr>
          <w:rFonts w:hint="eastAsia"/>
          <w:color w:val="FF0000"/>
        </w:rPr>
        <w:t>1-15</w:t>
      </w:r>
      <w:r>
        <w:rPr>
          <w:rFonts w:hint="eastAsia"/>
          <w:color w:val="FF0000"/>
        </w:rPr>
        <w:t>周</w:t>
      </w:r>
    </w:p>
    <w:p w:rsidR="005770A5" w:rsidRDefault="00CC1A08">
      <w:pPr>
        <w:ind w:firstLineChars="300" w:firstLine="630"/>
        <w:rPr>
          <w:color w:val="FF0000"/>
        </w:rPr>
      </w:pPr>
      <w:r>
        <w:rPr>
          <w:rFonts w:hint="eastAsia"/>
          <w:color w:val="FF0000"/>
        </w:rPr>
        <w:t>课程简介：</w:t>
      </w:r>
      <w:r>
        <w:rPr>
          <w:rFonts w:hint="eastAsia"/>
          <w:color w:val="FF0000"/>
        </w:rPr>
        <w:t>XXXXXXXXXXXXXXXXXXXXXXXXXXXXXXXXX</w:t>
      </w:r>
    </w:p>
    <w:p w:rsidR="005770A5" w:rsidRDefault="00CC1A08">
      <w:pPr>
        <w:pStyle w:val="a8"/>
        <w:spacing w:afterLines="50" w:after="156" w:line="360" w:lineRule="auto"/>
        <w:ind w:firstLineChars="0" w:firstLine="0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t>（</w:t>
      </w:r>
      <w:r>
        <w:rPr>
          <w:rFonts w:ascii="微软雅黑" w:eastAsia="微软雅黑" w:hAnsi="微软雅黑" w:cs="黑体" w:hint="eastAsia"/>
          <w:bCs/>
          <w:szCs w:val="21"/>
        </w:rPr>
        <w:t>4</w:t>
      </w:r>
      <w:r>
        <w:rPr>
          <w:rFonts w:ascii="微软雅黑" w:eastAsia="微软雅黑" w:hAnsi="微软雅黑" w:cs="黑体" w:hint="eastAsia"/>
          <w:bCs/>
          <w:szCs w:val="21"/>
        </w:rPr>
        <w:t>）设置可选课范围：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根据我校全校性公共选修课开课要求，所开设课程必须允许全校学生选课，</w:t>
      </w:r>
      <w:r>
        <w:rPr>
          <w:rFonts w:ascii="微软雅黑" w:eastAsia="微软雅黑" w:hAnsi="微软雅黑" w:cs="黑体" w:hint="eastAsia"/>
          <w:bCs/>
          <w:szCs w:val="21"/>
        </w:rPr>
        <w:t>则年级和专</w:t>
      </w:r>
      <w:r>
        <w:rPr>
          <w:rFonts w:ascii="微软雅黑" w:eastAsia="微软雅黑" w:hAnsi="微软雅黑" w:cs="黑体" w:hint="eastAsia"/>
          <w:bCs/>
          <w:szCs w:val="21"/>
        </w:rPr>
        <w:lastRenderedPageBreak/>
        <w:t>业均选择“</w:t>
      </w:r>
      <w:r>
        <w:rPr>
          <w:rFonts w:ascii="微软雅黑" w:eastAsia="微软雅黑" w:hAnsi="微软雅黑" w:cs="黑体" w:hint="eastAsia"/>
          <w:bCs/>
          <w:szCs w:val="21"/>
        </w:rPr>
        <w:t>*</w:t>
      </w:r>
      <w:r>
        <w:rPr>
          <w:rFonts w:ascii="微软雅黑" w:eastAsia="微软雅黑" w:hAnsi="微软雅黑" w:cs="黑体" w:hint="eastAsia"/>
          <w:bCs/>
          <w:szCs w:val="21"/>
        </w:rPr>
        <w:t>”，再点击中间的右向箭头按钮，右边方框出现“全部”二字（如下图如示）：</w:t>
      </w:r>
    </w:p>
    <w:p w:rsidR="005770A5" w:rsidRDefault="00CC1A08">
      <w:pPr>
        <w:pStyle w:val="a8"/>
        <w:spacing w:afterLines="50" w:after="156" w:line="360" w:lineRule="auto"/>
        <w:ind w:firstLineChars="0" w:firstLine="0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t>（</w:t>
      </w:r>
      <w:r>
        <w:rPr>
          <w:rFonts w:ascii="微软雅黑" w:eastAsia="微软雅黑" w:hAnsi="微软雅黑" w:cs="黑体" w:hint="eastAsia"/>
          <w:bCs/>
          <w:szCs w:val="21"/>
        </w:rPr>
        <w:t>5</w:t>
      </w:r>
      <w:r>
        <w:rPr>
          <w:rFonts w:ascii="微软雅黑" w:eastAsia="微软雅黑" w:hAnsi="微软雅黑" w:cs="黑体" w:hint="eastAsia"/>
          <w:bCs/>
          <w:szCs w:val="21"/>
        </w:rPr>
        <w:t>）</w:t>
      </w:r>
      <w:r>
        <w:rPr>
          <w:rFonts w:ascii="微软雅黑" w:eastAsia="微软雅黑" w:hAnsi="微软雅黑" w:cs="黑体"/>
          <w:bCs/>
          <w:szCs w:val="21"/>
        </w:rPr>
        <w:t>学时分类及其对应周学时必须填写</w:t>
      </w:r>
      <w:r>
        <w:rPr>
          <w:rFonts w:ascii="微软雅黑" w:eastAsia="微软雅黑" w:hAnsi="微软雅黑" w:cs="黑体" w:hint="eastAsia"/>
          <w:bCs/>
          <w:szCs w:val="21"/>
        </w:rPr>
        <w:t>，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周学时为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2</w:t>
      </w:r>
      <w:r>
        <w:rPr>
          <w:rFonts w:ascii="微软雅黑" w:eastAsia="微软雅黑" w:hAnsi="微软雅黑" w:cs="黑体" w:hint="eastAsia"/>
          <w:bCs/>
          <w:szCs w:val="21"/>
        </w:rPr>
        <w:t>。</w:t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826770</wp:posOffset>
            </wp:positionV>
            <wp:extent cx="6470650" cy="4837430"/>
            <wp:effectExtent l="0" t="0" r="6350" b="127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</w:t>
      </w:r>
      <w:r>
        <w:rPr>
          <w:rFonts w:ascii="微软雅黑" w:eastAsia="微软雅黑" w:hAnsi="微软雅黑" w:cs="黑体" w:hint="eastAsia"/>
          <w:bCs/>
          <w:szCs w:val="21"/>
        </w:rPr>
        <w:t>、申请课程</w:t>
      </w:r>
      <w:r>
        <w:rPr>
          <w:rFonts w:ascii="微软雅黑" w:eastAsia="微软雅黑" w:hAnsi="微软雅黑" w:cs="黑体"/>
          <w:bCs/>
          <w:szCs w:val="21"/>
        </w:rPr>
        <w:t>教师送审：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送审</w:t>
      </w:r>
      <w:proofErr w:type="gramStart"/>
      <w:r>
        <w:rPr>
          <w:rFonts w:ascii="微软雅黑" w:eastAsia="微软雅黑" w:hAnsi="微软雅黑" w:cs="黑体" w:hint="eastAsia"/>
          <w:bCs/>
          <w:color w:val="FF0000"/>
          <w:szCs w:val="21"/>
        </w:rPr>
        <w:t>至相应</w:t>
      </w:r>
      <w:proofErr w:type="gramEnd"/>
      <w:r>
        <w:rPr>
          <w:rFonts w:ascii="微软雅黑" w:eastAsia="微软雅黑" w:hAnsi="微软雅黑" w:cs="黑体" w:hint="eastAsia"/>
          <w:bCs/>
          <w:color w:val="FF0000"/>
          <w:szCs w:val="21"/>
        </w:rPr>
        <w:t>学院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主管教学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副院长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。</w:t>
      </w:r>
    </w:p>
    <w:p w:rsidR="005770A5" w:rsidRDefault="005770A5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</w:p>
    <w:p w:rsidR="005770A5" w:rsidRDefault="00CC1A08">
      <w:pPr>
        <w:spacing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t>4</w:t>
      </w:r>
      <w:r>
        <w:rPr>
          <w:rFonts w:ascii="微软雅黑" w:eastAsia="微软雅黑" w:hAnsi="微软雅黑" w:cs="黑体" w:hint="eastAsia"/>
          <w:bCs/>
          <w:szCs w:val="21"/>
        </w:rPr>
        <w:t>、学院主管教学副</w:t>
      </w:r>
      <w:r>
        <w:rPr>
          <w:rFonts w:ascii="微软雅黑" w:eastAsia="微软雅黑" w:hAnsi="微软雅黑" w:cs="黑体"/>
          <w:bCs/>
          <w:szCs w:val="21"/>
        </w:rPr>
        <w:t>院长审核：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学院副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院长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根据“全校性公共选修课申报通知”及上述填报要求审核本院教师申报课程，并将合格课程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送审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至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教务处李文处</w:t>
      </w:r>
      <w:r>
        <w:rPr>
          <w:rFonts w:ascii="微软雅黑" w:eastAsia="微软雅黑" w:hAnsi="微软雅黑" w:cs="黑体" w:hint="eastAsia"/>
          <w:bCs/>
          <w:color w:val="FF0000"/>
          <w:szCs w:val="21"/>
        </w:rPr>
        <w:t>。</w:t>
      </w:r>
    </w:p>
    <w:p w:rsidR="005770A5" w:rsidRDefault="00CC1A08">
      <w:pPr>
        <w:spacing w:line="360" w:lineRule="auto"/>
        <w:ind w:firstLineChars="200" w:firstLine="420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/>
          <w:bCs/>
          <w:szCs w:val="21"/>
        </w:rPr>
        <w:t>点击【培养方案】</w:t>
      </w:r>
      <w:r>
        <w:rPr>
          <w:rFonts w:ascii="微软雅黑" w:eastAsia="微软雅黑" w:hAnsi="微软雅黑" w:cs="黑体"/>
          <w:bCs/>
          <w:szCs w:val="21"/>
        </w:rPr>
        <w:t>—</w:t>
      </w:r>
      <w:r>
        <w:rPr>
          <w:rFonts w:ascii="微软雅黑" w:eastAsia="微软雅黑" w:hAnsi="微软雅黑" w:cs="黑体"/>
          <w:bCs/>
          <w:szCs w:val="21"/>
        </w:rPr>
        <w:t>【通选教学计划】</w:t>
      </w:r>
      <w:r>
        <w:rPr>
          <w:rFonts w:ascii="微软雅黑" w:eastAsia="微软雅黑" w:hAnsi="微软雅黑" w:cs="黑体"/>
          <w:bCs/>
          <w:szCs w:val="21"/>
        </w:rPr>
        <w:t>—</w:t>
      </w:r>
      <w:r>
        <w:rPr>
          <w:rFonts w:ascii="微软雅黑" w:eastAsia="微软雅黑" w:hAnsi="微软雅黑" w:cs="黑体"/>
          <w:bCs/>
          <w:szCs w:val="21"/>
        </w:rPr>
        <w:t>【开课申请审核】，进行课程审核</w:t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lastRenderedPageBreak/>
        <w:drawing>
          <wp:inline distT="0" distB="0" distL="0" distR="0">
            <wp:extent cx="6363335" cy="2253615"/>
            <wp:effectExtent l="0" t="0" r="1841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333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inline distT="0" distB="0" distL="0" distR="0">
            <wp:extent cx="6479540" cy="2839720"/>
            <wp:effectExtent l="0" t="0" r="1651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inline distT="0" distB="0" distL="0" distR="0">
            <wp:extent cx="6479540" cy="3543300"/>
            <wp:effectExtent l="0" t="0" r="165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rFonts w:ascii="微软雅黑" w:eastAsia="微软雅黑" w:hAnsi="微软雅黑" w:cs="黑体" w:hint="eastAsia"/>
          <w:bCs/>
          <w:szCs w:val="21"/>
        </w:rPr>
        <w:lastRenderedPageBreak/>
        <w:t>5</w:t>
      </w:r>
      <w:r>
        <w:rPr>
          <w:rFonts w:ascii="微软雅黑" w:eastAsia="微软雅黑" w:hAnsi="微软雅黑" w:cs="黑体" w:hint="eastAsia"/>
          <w:bCs/>
          <w:szCs w:val="21"/>
        </w:rPr>
        <w:t>、教师查看课程审核记录</w:t>
      </w:r>
    </w:p>
    <w:p w:rsidR="005770A5" w:rsidRDefault="00CC1A08">
      <w:pPr>
        <w:spacing w:afterLines="100" w:after="312" w:line="360" w:lineRule="auto"/>
        <w:rPr>
          <w:rFonts w:ascii="微软雅黑" w:eastAsia="微软雅黑" w:hAnsi="微软雅黑" w:cs="黑体"/>
          <w:bCs/>
          <w:szCs w:val="21"/>
        </w:rPr>
      </w:pPr>
      <w:r>
        <w:rPr>
          <w:noProof/>
        </w:rPr>
        <w:drawing>
          <wp:inline distT="0" distB="0" distL="0" distR="0">
            <wp:extent cx="6479540" cy="23018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A5" w:rsidRDefault="00CC1A08">
      <w:pPr>
        <w:spacing w:afterLines="100" w:after="312" w:line="360" w:lineRule="auto"/>
      </w:pPr>
      <w:r>
        <w:rPr>
          <w:noProof/>
        </w:rPr>
        <w:drawing>
          <wp:inline distT="0" distB="0" distL="114300" distR="114300">
            <wp:extent cx="6478905" cy="4434205"/>
            <wp:effectExtent l="0" t="0" r="1714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0A5" w:rsidRDefault="005770A5">
      <w:pPr>
        <w:spacing w:afterLines="100" w:after="312" w:line="360" w:lineRule="auto"/>
      </w:pPr>
    </w:p>
    <w:sectPr w:rsidR="005770A5">
      <w:footerReference w:type="default" r:id="rId21"/>
      <w:pgSz w:w="11906" w:h="16838"/>
      <w:pgMar w:top="567" w:right="851" w:bottom="567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A08" w:rsidRDefault="00CC1A08">
      <w:r>
        <w:separator/>
      </w:r>
    </w:p>
  </w:endnote>
  <w:endnote w:type="continuationSeparator" w:id="0">
    <w:p w:rsidR="00CC1A08" w:rsidRDefault="00CC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9435467"/>
    </w:sdtPr>
    <w:sdtEndPr/>
    <w:sdtContent>
      <w:p w:rsidR="005770A5" w:rsidRDefault="00CC1A0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464B" w:rsidRPr="0011464B">
          <w:rPr>
            <w:noProof/>
            <w:lang w:val="zh-CN"/>
          </w:rPr>
          <w:t>6</w:t>
        </w:r>
        <w:r>
          <w:fldChar w:fldCharType="end"/>
        </w:r>
      </w:p>
    </w:sdtContent>
  </w:sdt>
  <w:p w:rsidR="005770A5" w:rsidRDefault="005770A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A08" w:rsidRDefault="00CC1A08">
      <w:r>
        <w:separator/>
      </w:r>
    </w:p>
  </w:footnote>
  <w:footnote w:type="continuationSeparator" w:id="0">
    <w:p w:rsidR="00CC1A08" w:rsidRDefault="00CC1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454EE"/>
    <w:multiLevelType w:val="multilevel"/>
    <w:tmpl w:val="3E6454E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F8"/>
    <w:rsid w:val="00023CF7"/>
    <w:rsid w:val="00031075"/>
    <w:rsid w:val="00033DF0"/>
    <w:rsid w:val="00073154"/>
    <w:rsid w:val="000A3623"/>
    <w:rsid w:val="000A5502"/>
    <w:rsid w:val="000B7B9D"/>
    <w:rsid w:val="000D3EAC"/>
    <w:rsid w:val="000E7FF8"/>
    <w:rsid w:val="0011464B"/>
    <w:rsid w:val="00117546"/>
    <w:rsid w:val="00132205"/>
    <w:rsid w:val="001357D6"/>
    <w:rsid w:val="00171977"/>
    <w:rsid w:val="00190E27"/>
    <w:rsid w:val="001C5E06"/>
    <w:rsid w:val="001D27DB"/>
    <w:rsid w:val="001E3264"/>
    <w:rsid w:val="001F0AEB"/>
    <w:rsid w:val="0022663E"/>
    <w:rsid w:val="00245A7A"/>
    <w:rsid w:val="00257CE0"/>
    <w:rsid w:val="002654C0"/>
    <w:rsid w:val="00276EB7"/>
    <w:rsid w:val="002A64A9"/>
    <w:rsid w:val="002A66A8"/>
    <w:rsid w:val="002D0AF6"/>
    <w:rsid w:val="002D6E1D"/>
    <w:rsid w:val="003045D6"/>
    <w:rsid w:val="00314718"/>
    <w:rsid w:val="00316E73"/>
    <w:rsid w:val="00323E5F"/>
    <w:rsid w:val="0033128C"/>
    <w:rsid w:val="00332245"/>
    <w:rsid w:val="00390190"/>
    <w:rsid w:val="003D1B68"/>
    <w:rsid w:val="003E182A"/>
    <w:rsid w:val="004131B8"/>
    <w:rsid w:val="00430113"/>
    <w:rsid w:val="0044276F"/>
    <w:rsid w:val="00443C62"/>
    <w:rsid w:val="0046303D"/>
    <w:rsid w:val="00470D67"/>
    <w:rsid w:val="004732C4"/>
    <w:rsid w:val="004752F6"/>
    <w:rsid w:val="004C56F2"/>
    <w:rsid w:val="004D0193"/>
    <w:rsid w:val="004E2E86"/>
    <w:rsid w:val="004E3F70"/>
    <w:rsid w:val="004F134E"/>
    <w:rsid w:val="00506CAC"/>
    <w:rsid w:val="005214CB"/>
    <w:rsid w:val="00544F67"/>
    <w:rsid w:val="00550B7B"/>
    <w:rsid w:val="0057096D"/>
    <w:rsid w:val="005709C9"/>
    <w:rsid w:val="005770A5"/>
    <w:rsid w:val="005E38F3"/>
    <w:rsid w:val="00602468"/>
    <w:rsid w:val="00604060"/>
    <w:rsid w:val="006117DB"/>
    <w:rsid w:val="006312AA"/>
    <w:rsid w:val="006667CE"/>
    <w:rsid w:val="006842C5"/>
    <w:rsid w:val="006A1426"/>
    <w:rsid w:val="006A1730"/>
    <w:rsid w:val="006A7B84"/>
    <w:rsid w:val="006B4642"/>
    <w:rsid w:val="006B5B35"/>
    <w:rsid w:val="006E4CBD"/>
    <w:rsid w:val="006F1484"/>
    <w:rsid w:val="006F2883"/>
    <w:rsid w:val="00723721"/>
    <w:rsid w:val="007249D8"/>
    <w:rsid w:val="007326E5"/>
    <w:rsid w:val="00742724"/>
    <w:rsid w:val="00750C0C"/>
    <w:rsid w:val="00767AE1"/>
    <w:rsid w:val="00773D10"/>
    <w:rsid w:val="007A2252"/>
    <w:rsid w:val="007A43D3"/>
    <w:rsid w:val="007F7C96"/>
    <w:rsid w:val="00813B09"/>
    <w:rsid w:val="00823445"/>
    <w:rsid w:val="00841BF6"/>
    <w:rsid w:val="00850879"/>
    <w:rsid w:val="00862579"/>
    <w:rsid w:val="008952ED"/>
    <w:rsid w:val="008B76A6"/>
    <w:rsid w:val="008C30AE"/>
    <w:rsid w:val="008D182A"/>
    <w:rsid w:val="00945799"/>
    <w:rsid w:val="00973DC4"/>
    <w:rsid w:val="00975C42"/>
    <w:rsid w:val="009A1B6C"/>
    <w:rsid w:val="009B7B55"/>
    <w:rsid w:val="009C517B"/>
    <w:rsid w:val="009C7697"/>
    <w:rsid w:val="009D49F6"/>
    <w:rsid w:val="009E165B"/>
    <w:rsid w:val="00A00638"/>
    <w:rsid w:val="00A22CDB"/>
    <w:rsid w:val="00A230A3"/>
    <w:rsid w:val="00A24E8D"/>
    <w:rsid w:val="00A27232"/>
    <w:rsid w:val="00A346FD"/>
    <w:rsid w:val="00A510AA"/>
    <w:rsid w:val="00A52470"/>
    <w:rsid w:val="00A55660"/>
    <w:rsid w:val="00AA7CA7"/>
    <w:rsid w:val="00AB7A7F"/>
    <w:rsid w:val="00AD678A"/>
    <w:rsid w:val="00B1219E"/>
    <w:rsid w:val="00B26483"/>
    <w:rsid w:val="00B409A2"/>
    <w:rsid w:val="00B47250"/>
    <w:rsid w:val="00B641D2"/>
    <w:rsid w:val="00B65DE3"/>
    <w:rsid w:val="00B73583"/>
    <w:rsid w:val="00B735E5"/>
    <w:rsid w:val="00B7475A"/>
    <w:rsid w:val="00B76AC6"/>
    <w:rsid w:val="00B90527"/>
    <w:rsid w:val="00B92428"/>
    <w:rsid w:val="00BB7B54"/>
    <w:rsid w:val="00BD1206"/>
    <w:rsid w:val="00BD29D5"/>
    <w:rsid w:val="00BD6C2C"/>
    <w:rsid w:val="00BF2E19"/>
    <w:rsid w:val="00BF4B3B"/>
    <w:rsid w:val="00C2636B"/>
    <w:rsid w:val="00C65290"/>
    <w:rsid w:val="00C91EAB"/>
    <w:rsid w:val="00C95825"/>
    <w:rsid w:val="00CA7702"/>
    <w:rsid w:val="00CC1A08"/>
    <w:rsid w:val="00CC631F"/>
    <w:rsid w:val="00CF6CF4"/>
    <w:rsid w:val="00D00D47"/>
    <w:rsid w:val="00D11DD0"/>
    <w:rsid w:val="00D27B04"/>
    <w:rsid w:val="00D40377"/>
    <w:rsid w:val="00D46C1A"/>
    <w:rsid w:val="00D512E5"/>
    <w:rsid w:val="00D63DFA"/>
    <w:rsid w:val="00D75945"/>
    <w:rsid w:val="00DB4784"/>
    <w:rsid w:val="00DE64AC"/>
    <w:rsid w:val="00DF3991"/>
    <w:rsid w:val="00E17509"/>
    <w:rsid w:val="00E2138D"/>
    <w:rsid w:val="00E220EF"/>
    <w:rsid w:val="00E23E7E"/>
    <w:rsid w:val="00E2455D"/>
    <w:rsid w:val="00E24CD7"/>
    <w:rsid w:val="00E470C5"/>
    <w:rsid w:val="00E6786A"/>
    <w:rsid w:val="00E77B9E"/>
    <w:rsid w:val="00EB748F"/>
    <w:rsid w:val="00ED24AA"/>
    <w:rsid w:val="00EE250F"/>
    <w:rsid w:val="00EF6976"/>
    <w:rsid w:val="00F01814"/>
    <w:rsid w:val="00F25859"/>
    <w:rsid w:val="00F37C04"/>
    <w:rsid w:val="00FD76E2"/>
    <w:rsid w:val="00FF28AE"/>
    <w:rsid w:val="07F40C5D"/>
    <w:rsid w:val="09B80543"/>
    <w:rsid w:val="0CD15F7D"/>
    <w:rsid w:val="0DC8283E"/>
    <w:rsid w:val="11C80781"/>
    <w:rsid w:val="219B230A"/>
    <w:rsid w:val="22101EA2"/>
    <w:rsid w:val="2872321B"/>
    <w:rsid w:val="293E2F2E"/>
    <w:rsid w:val="2CA07223"/>
    <w:rsid w:val="3B9A3376"/>
    <w:rsid w:val="437A2C61"/>
    <w:rsid w:val="46600216"/>
    <w:rsid w:val="4FA143F2"/>
    <w:rsid w:val="57FA0CBC"/>
    <w:rsid w:val="5DFF353F"/>
    <w:rsid w:val="60B4653F"/>
    <w:rsid w:val="73252D95"/>
    <w:rsid w:val="74616D45"/>
    <w:rsid w:val="7AF21E22"/>
    <w:rsid w:val="7C6378DD"/>
    <w:rsid w:val="7EF0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1.png"/>
  <Relationship Id="rId11" Type="http://schemas.openxmlformats.org/officeDocument/2006/relationships/image" Target="media/image2.png"/>
  <Relationship Id="rId12" Type="http://schemas.openxmlformats.org/officeDocument/2006/relationships/image" Target="media/image3.png"/>
  <Relationship Id="rId13" Type="http://schemas.openxmlformats.org/officeDocument/2006/relationships/image" Target="media/image4.png"/>
  <Relationship Id="rId14" Type="http://schemas.openxmlformats.org/officeDocument/2006/relationships/image" Target="media/image5.png"/>
  <Relationship Id="rId15" Type="http://schemas.openxmlformats.org/officeDocument/2006/relationships/image" Target="media/image6.png"/>
  <Relationship Id="rId16" Type="http://schemas.openxmlformats.org/officeDocument/2006/relationships/image" Target="media/image7.png"/>
  <Relationship Id="rId17" Type="http://schemas.openxmlformats.org/officeDocument/2006/relationships/image" Target="media/image8.png"/>
  <Relationship Id="rId18" Type="http://schemas.openxmlformats.org/officeDocument/2006/relationships/image" Target="media/image9.png"/>
  <Relationship Id="rId19" Type="http://schemas.openxmlformats.org/officeDocument/2006/relationships/image" Target="media/image10.png"/>
  <Relationship Id="rId2" Type="http://schemas.openxmlformats.org/officeDocument/2006/relationships/customXml" Target="../customXml/item2.xml"/>
  <Relationship Id="rId20" Type="http://schemas.openxmlformats.org/officeDocument/2006/relationships/image" Target="media/image11.png"/>
  <Relationship Id="rId21" Type="http://schemas.openxmlformats.org/officeDocument/2006/relationships/footer" Target="footer1.xml"/>
  <Relationship Id="rId22" Type="http://schemas.openxmlformats.org/officeDocument/2006/relationships/fontTable" Target="fontTable.xml"/>
  <Relationship Id="rId23" Type="http://schemas.openxmlformats.org/officeDocument/2006/relationships/theme" Target="theme/theme1.xml"/>
  <Relationship Id="rId3" Type="http://schemas.openxmlformats.org/officeDocument/2006/relationships/numbering" Target="numbering.xml"/>
  <Relationship Id="rId4" Type="http://schemas.openxmlformats.org/officeDocument/2006/relationships/styles" Target="styles.xml"/>
  <Relationship Id="rId5" Type="http://schemas.microsoft.com/office/2007/relationships/stylesWithEffects" Target="stylesWithEffects.xml"/>
  <Relationship Id="rId6" Type="http://schemas.openxmlformats.org/officeDocument/2006/relationships/settings" Target="settings.xml"/>
  <Relationship Id="rId7" Type="http://schemas.openxmlformats.org/officeDocument/2006/relationships/webSettings" Target="webSettings.xml"/>
  <Relationship Id="rId8" Type="http://schemas.openxmlformats.org/officeDocument/2006/relationships/footnotes" Target="footnotes.xml"/>
  <Relationship Id="rId9" Type="http://schemas.openxmlformats.org/officeDocument/2006/relationships/endnotes" Target="endnotes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68ECEF-7C62-4CA0-976C-81827CBD4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136</Words>
  <Characters>779</Characters>
  <Application>Microsoft Office Word</Application>
  <DocSecurity>0</DocSecurity>
  <Lines>6</Lines>
  <Paragraphs>1</Paragraphs>
  <ScaleCrop>false</ScaleCrop>
  <Company>china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2021-12-08T08:26:00Z</dcterms:created>
  <dc:creator>1109451981@qq.com</dc:creator>
  <lastModifiedBy>Administrator</lastModifiedBy>
  <dcterms:modified xsi:type="dcterms:W3CDTF">2021-12-08T08:26:00Z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2052-11.1.0.9826</vt:lpwstr>
  </property>
</Properties>
</file>